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B5F92" w14:textId="77777777" w:rsidR="0092618F" w:rsidRPr="00D07D3F" w:rsidRDefault="0092618F" w:rsidP="009261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ИЗВЕЩЕНИЕ</w:t>
      </w:r>
    </w:p>
    <w:p w14:paraId="0F3E066F" w14:textId="77777777" w:rsidR="0092618F" w:rsidRPr="00D07D3F" w:rsidRDefault="0092618F" w:rsidP="009261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о проведении торгов в форме электронного аукциона по продаже</w:t>
      </w:r>
    </w:p>
    <w:p w14:paraId="5989921C" w14:textId="77777777" w:rsidR="0092618F" w:rsidRPr="00D07D3F" w:rsidRDefault="0092618F" w:rsidP="009261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 земельных участков на </w:t>
      </w:r>
      <w:r>
        <w:rPr>
          <w:rFonts w:ascii="Times New Roman" w:hAnsi="Times New Roman" w:cs="Times New Roman"/>
          <w:sz w:val="24"/>
          <w:szCs w:val="24"/>
        </w:rPr>
        <w:t>22.05</w:t>
      </w:r>
      <w:r w:rsidRPr="00D07D3F">
        <w:rPr>
          <w:rFonts w:ascii="Times New Roman" w:hAnsi="Times New Roman" w:cs="Times New Roman"/>
          <w:sz w:val="24"/>
          <w:szCs w:val="24"/>
        </w:rPr>
        <w:t>.2026.</w:t>
      </w:r>
    </w:p>
    <w:p w14:paraId="0DB733F3" w14:textId="77777777" w:rsidR="0092618F" w:rsidRPr="00D07D3F" w:rsidRDefault="0092618F" w:rsidP="009261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509F22" w14:textId="77777777" w:rsidR="0092618F" w:rsidRPr="00D07D3F" w:rsidRDefault="0092618F" w:rsidP="009261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14:paraId="57F5BB7C" w14:textId="77777777" w:rsidR="0092618F" w:rsidRPr="00D07D3F" w:rsidRDefault="0092618F" w:rsidP="0092618F">
      <w:pPr>
        <w:pStyle w:val="Default"/>
      </w:pPr>
    </w:p>
    <w:p w14:paraId="09265F9D" w14:textId="77777777" w:rsidR="0092618F" w:rsidRPr="000F2CAB" w:rsidRDefault="0092618F" w:rsidP="0092618F">
      <w:pPr>
        <w:pStyle w:val="Default"/>
        <w:ind w:firstLine="709"/>
        <w:jc w:val="both"/>
      </w:pPr>
      <w:r w:rsidRPr="00D07D3F">
        <w:t>1.1. Основание для проведения аукциона: распоряжени</w:t>
      </w:r>
      <w:r>
        <w:t>е</w:t>
      </w:r>
      <w:r w:rsidRPr="00D07D3F">
        <w:t xml:space="preserve"> комитета имущественных отношений администрации Пермского муниципального округа Пермского края</w:t>
      </w:r>
      <w:r>
        <w:t xml:space="preserve"> от 02.03.2026 № 473.</w:t>
      </w:r>
    </w:p>
    <w:p w14:paraId="202EBC2A" w14:textId="77777777" w:rsidR="0092618F" w:rsidRPr="00D07D3F" w:rsidRDefault="0092618F" w:rsidP="0092618F">
      <w:pPr>
        <w:pStyle w:val="Default"/>
        <w:ind w:firstLine="709"/>
        <w:jc w:val="both"/>
      </w:pPr>
      <w:r w:rsidRPr="004F43E8">
        <w:t>1.2. Организатор торгов: комитет имущественных отношений администрации Пермского муниципального округа Пермского края. Место нахождения организатора</w:t>
      </w:r>
      <w:r w:rsidRPr="00D07D3F">
        <w:t xml:space="preserve"> торгов: Пермский край, г. Пермь, ул. Верхне-Муллинская, 74а, тел. 8 (342) 296-20-44, </w:t>
      </w:r>
      <w:r>
        <w:br/>
      </w:r>
      <w:r w:rsidRPr="00D07D3F">
        <w:t xml:space="preserve">E-mail: </w:t>
      </w:r>
      <w:r w:rsidRPr="00D07D3F">
        <w:rPr>
          <w:lang w:val="en-US"/>
        </w:rPr>
        <w:t>kio</w:t>
      </w:r>
      <w:r w:rsidRPr="00D07D3F">
        <w:t>@</w:t>
      </w:r>
      <w:r w:rsidRPr="00D07D3F">
        <w:rPr>
          <w:lang w:val="en-US"/>
        </w:rPr>
        <w:t>permsky</w:t>
      </w:r>
      <w:r w:rsidRPr="00D07D3F">
        <w:t>.</w:t>
      </w:r>
      <w:r w:rsidRPr="00D07D3F">
        <w:rPr>
          <w:lang w:val="en-US"/>
        </w:rPr>
        <w:t>permkrai</w:t>
      </w:r>
      <w:r w:rsidRPr="00D07D3F">
        <w:t>.</w:t>
      </w:r>
      <w:r w:rsidRPr="00D07D3F">
        <w:rPr>
          <w:lang w:val="en-US"/>
        </w:rPr>
        <w:t>ru</w:t>
      </w:r>
      <w:r w:rsidRPr="00D07D3F">
        <w:t xml:space="preserve">. </w:t>
      </w:r>
    </w:p>
    <w:p w14:paraId="3BF55E97" w14:textId="77777777" w:rsidR="0092618F" w:rsidRPr="00D07D3F" w:rsidRDefault="0092618F" w:rsidP="0092618F">
      <w:pPr>
        <w:pStyle w:val="Default"/>
        <w:ind w:firstLine="709"/>
        <w:jc w:val="both"/>
      </w:pPr>
      <w:r w:rsidRPr="00D07D3F"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6" w:history="1">
        <w:r w:rsidRPr="00D07D3F">
          <w:rPr>
            <w:rStyle w:val="a5"/>
          </w:rPr>
          <w:t>http://torgi.gov.ru</w:t>
        </w:r>
      </w:hyperlink>
      <w:r w:rsidRPr="00D07D3F">
        <w:t xml:space="preserve">, </w:t>
      </w:r>
      <w:hyperlink r:id="rId7" w:history="1">
        <w:r w:rsidRPr="00D07D3F">
          <w:rPr>
            <w:rStyle w:val="a5"/>
            <w:bCs/>
            <w:lang w:val="en-US"/>
          </w:rPr>
          <w:t>www</w:t>
        </w:r>
        <w:r w:rsidRPr="00D07D3F">
          <w:rPr>
            <w:rStyle w:val="a5"/>
            <w:bCs/>
          </w:rPr>
          <w:t>.</w:t>
        </w:r>
        <w:r w:rsidRPr="00D07D3F">
          <w:rPr>
            <w:rStyle w:val="a5"/>
            <w:bCs/>
            <w:lang w:val="en-US"/>
          </w:rPr>
          <w:t>permokrug</w:t>
        </w:r>
        <w:r w:rsidRPr="00D07D3F">
          <w:rPr>
            <w:rStyle w:val="a5"/>
            <w:bCs/>
          </w:rPr>
          <w:t>.</w:t>
        </w:r>
        <w:r w:rsidRPr="00D07D3F">
          <w:rPr>
            <w:rStyle w:val="a5"/>
            <w:bCs/>
            <w:lang w:val="en-US"/>
          </w:rPr>
          <w:t>ru</w:t>
        </w:r>
      </w:hyperlink>
      <w:r w:rsidRPr="00D07D3F">
        <w:t>.</w:t>
      </w:r>
    </w:p>
    <w:p w14:paraId="4F3A9DB2" w14:textId="77777777" w:rsidR="0092618F" w:rsidRPr="00D07D3F" w:rsidRDefault="0092618F" w:rsidP="0092618F">
      <w:pPr>
        <w:pStyle w:val="Default"/>
        <w:ind w:firstLine="709"/>
        <w:jc w:val="both"/>
      </w:pPr>
      <w:r w:rsidRPr="00D07D3F">
        <w:t>1.4</w:t>
      </w:r>
      <w:r w:rsidRPr="00D07D3F">
        <w:rPr>
          <w:b/>
          <w:bCs/>
        </w:rPr>
        <w:t xml:space="preserve">. </w:t>
      </w:r>
      <w:r w:rsidRPr="00D07D3F"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16C0A383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774D9701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A6E6F7" w14:textId="77777777" w:rsidR="0092618F" w:rsidRPr="00D07D3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2. Предмет аукциона.</w:t>
      </w:r>
    </w:p>
    <w:p w14:paraId="7BF77741" w14:textId="77777777" w:rsidR="0092618F" w:rsidRPr="00D07D3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FA6FD9C" w14:textId="77777777" w:rsidR="0092618F" w:rsidRPr="000F2CAB" w:rsidRDefault="0092618F" w:rsidP="00926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F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1. </w:t>
      </w:r>
      <w:r w:rsidRPr="000F2C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903</w:t>
      </w:r>
      <w:r w:rsidRPr="000F2C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кв.м, разрешенное использование: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/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0F2C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огородничества</w:t>
      </w:r>
      <w:r w:rsidRPr="000F2C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район, Сылвенское с/п, с.п. Сылва, примыкает с восточной стороны к спк «Ельники-1»</w:t>
      </w:r>
      <w:r w:rsidRPr="000F2C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0050027:12094</w:t>
      </w:r>
      <w:r w:rsidRPr="000F2C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частично 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в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водоохранной зоне и прибрежной защитной полосе Камского водохранилища.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0F2C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597 045,54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пятьсот девяносто семь тысяч сорок пять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</w:t>
      </w:r>
      <w:r w:rsidRPr="000F2C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597 045,54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пятьсот девяносто семь тысяч сорок пять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</w:t>
      </w:r>
      <w:r w:rsidRPr="000F2CA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14:paraId="245C3366" w14:textId="77777777" w:rsidR="0092618F" w:rsidRPr="002340D5" w:rsidRDefault="0092618F" w:rsidP="0092618F">
      <w:pPr>
        <w:pStyle w:val="a6"/>
        <w:spacing w:before="0" w:beforeAutospacing="0" w:after="0" w:afterAutospacing="0"/>
        <w:ind w:firstLine="709"/>
        <w:jc w:val="both"/>
      </w:pPr>
      <w:r w:rsidRPr="002340D5">
        <w:t>Земельный участок расположен в территориальной зоне сельскохозяйственного использования (Д).</w:t>
      </w:r>
    </w:p>
    <w:p w14:paraId="002C8ED9" w14:textId="77777777" w:rsidR="0092618F" w:rsidRPr="002340D5" w:rsidRDefault="0092618F" w:rsidP="0092618F">
      <w:pPr>
        <w:pStyle w:val="a6"/>
        <w:spacing w:before="0" w:beforeAutospacing="0" w:after="0" w:afterAutospacing="0"/>
        <w:ind w:firstLine="709"/>
        <w:jc w:val="both"/>
      </w:pPr>
      <w:r w:rsidRPr="002340D5">
        <w:t>Вид разрешенного использования земельного участка предполагает осуществление отдыха и (или) выращивания гражданами для собственных нужд сельскохозяйственных культур</w:t>
      </w:r>
      <w:r>
        <w:t xml:space="preserve">, </w:t>
      </w:r>
      <w:r w:rsidRPr="002340D5">
        <w:t>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культур.</w:t>
      </w:r>
    </w:p>
    <w:p w14:paraId="4870D68D" w14:textId="77777777" w:rsidR="0092618F" w:rsidRPr="002340D5" w:rsidRDefault="0092618F" w:rsidP="0092618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0D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Вид разрешенного использования земельного участка не предполагает строительство капитальных объектов на участке.</w:t>
      </w:r>
    </w:p>
    <w:p w14:paraId="2BE3B026" w14:textId="77777777" w:rsidR="0092618F" w:rsidRPr="00B253DC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3DC">
        <w:rPr>
          <w:rFonts w:ascii="Times New Roman" w:hAnsi="Times New Roman" w:cs="Times New Roman"/>
          <w:b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B253DC">
        <w:rPr>
          <w:rFonts w:ascii="Times New Roman" w:hAnsi="Times New Roman" w:cs="Times New Roman"/>
          <w:b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58E96A42" w14:textId="77777777" w:rsidR="0092618F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E589F" w14:textId="77777777" w:rsidR="0092618F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A7BCB" w14:textId="77777777" w:rsidR="0092618F" w:rsidRPr="00D07D3F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BDEC8" w14:textId="77777777" w:rsidR="0092618F" w:rsidRPr="00D07D3F" w:rsidRDefault="0092618F" w:rsidP="0092618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Внесение и возврат задатков.</w:t>
      </w:r>
    </w:p>
    <w:p w14:paraId="650E75CC" w14:textId="77777777" w:rsidR="0092618F" w:rsidRPr="00D07D3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6C9F676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14:paraId="3D010786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3.2. Реквизиты счета для перечисления денежных средств в качестве задатка: </w:t>
      </w:r>
    </w:p>
    <w:p w14:paraId="6B8A86DB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ИНН 5948066481, КПП 594801001, ОКТМО отсутствует или 0</w:t>
      </w:r>
    </w:p>
    <w:p w14:paraId="3C645DF8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Платеж вносится на казначейский счет 03232643575460005600</w:t>
      </w:r>
    </w:p>
    <w:p w14:paraId="7175C7D6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</w:r>
    </w:p>
    <w:p w14:paraId="4E80474A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Банк получателя: ОКЦ № 3 УГУ БАНКА РОССИИ // УФК по Пермскому краю г. Пермь </w:t>
      </w:r>
    </w:p>
    <w:p w14:paraId="2A3BC71D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КБК отсутствует или 0</w:t>
      </w:r>
    </w:p>
    <w:p w14:paraId="52526638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БИК 015773997</w:t>
      </w:r>
    </w:p>
    <w:p w14:paraId="3E286582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Единый казначейский счет 40102810145370000048</w:t>
      </w:r>
    </w:p>
    <w:p w14:paraId="2ECB0D09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Назначение платежа: поступление задатка лот №</w:t>
      </w:r>
    </w:p>
    <w:p w14:paraId="3EBFDFD2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Код НПА 0008.</w:t>
      </w:r>
    </w:p>
    <w:p w14:paraId="61FA550D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3.3. Внесение задатка в сроки, предусмотренные для подачи заявок, поступившего ко дню определения участников аукциона на счет организатора торгов. Представление документов, подтверждающих внесение задатка, признаётся заключением соглашения о задатке. Непоступление задатка на дату рассмотрения заявок на участие в аукционе является основанием для непризнания претендента участником аукциона.</w:t>
      </w:r>
    </w:p>
    <w:p w14:paraId="5B9DC4CA" w14:textId="77777777" w:rsidR="0092618F" w:rsidRPr="00D07D3F" w:rsidRDefault="0092618F" w:rsidP="0092618F">
      <w:pPr>
        <w:pStyle w:val="Default"/>
        <w:ind w:firstLine="709"/>
        <w:jc w:val="both"/>
      </w:pPr>
      <w:r w:rsidRPr="00D07D3F">
        <w:t xml:space="preserve">3.4. Непредставление обеспечения заявки считается существенным нарушением требований и условий Извещения и ведет к отклонению заявки на участие в торгах. </w:t>
      </w:r>
    </w:p>
    <w:p w14:paraId="4E9356E5" w14:textId="77777777" w:rsidR="0092618F" w:rsidRPr="00D07D3F" w:rsidRDefault="0092618F" w:rsidP="0092618F">
      <w:pPr>
        <w:pStyle w:val="Default"/>
        <w:ind w:firstLine="709"/>
        <w:jc w:val="both"/>
      </w:pPr>
      <w:r w:rsidRPr="00D07D3F">
        <w:t xml:space="preserve">3.5. Организатор аукциона не возвращает денежные средства, внесенные в качестве задатка, победителю аукциона в случае уклонения от заключения договора аренды. </w:t>
      </w:r>
    </w:p>
    <w:p w14:paraId="05795D0C" w14:textId="77777777" w:rsidR="0092618F" w:rsidRPr="00393AC1" w:rsidRDefault="0092618F" w:rsidP="009261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3.6. Организатор аукциона в течение трех рабочих дней с даты подписания протокола аукциона обязан возвратить задаток участникам аукциона, которые участвовали в аук</w:t>
      </w:r>
      <w:r>
        <w:rPr>
          <w:rFonts w:ascii="Times New Roman" w:hAnsi="Times New Roman" w:cs="Times New Roman"/>
          <w:sz w:val="24"/>
          <w:szCs w:val="24"/>
        </w:rPr>
        <w:t xml:space="preserve">ционе, но не стали победителями, </w:t>
      </w:r>
      <w:r w:rsidRPr="00393AC1">
        <w:rPr>
          <w:rFonts w:ascii="Times New Roman" w:eastAsia="Calibri" w:hAnsi="Times New Roman" w:cs="Times New Roman"/>
          <w:sz w:val="24"/>
          <w:szCs w:val="24"/>
        </w:rPr>
        <w:t>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14:paraId="1BF33E46" w14:textId="77777777" w:rsidR="0092618F" w:rsidRPr="00D07D3F" w:rsidRDefault="0092618F" w:rsidP="0092618F">
      <w:pPr>
        <w:pStyle w:val="Default"/>
        <w:ind w:firstLine="709"/>
        <w:jc w:val="both"/>
      </w:pPr>
      <w:r w:rsidRPr="00D07D3F">
        <w:t xml:space="preserve">3.7. Задаток, внесенный лицом, признанным победителем аукциона, задаток, внесенный иным лицом, с которым заключается договор аренды земельного участка, засчитываются в счет оплаты за участок.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14:paraId="5DA8BDA6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3.8. Задаток возвращается на реквизиты, указанные участником в заявке на участие в аукционе.</w:t>
      </w:r>
    </w:p>
    <w:p w14:paraId="2D806851" w14:textId="77777777" w:rsidR="0092618F" w:rsidRPr="00D07D3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4. Сроки, время подачи заявок и проведения аукциона</w:t>
      </w:r>
    </w:p>
    <w:p w14:paraId="322EAB31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6A4061" w14:textId="77777777" w:rsidR="0092618F" w:rsidRPr="00CB0F76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4.1. Начало приема зая</w:t>
      </w:r>
      <w:r>
        <w:rPr>
          <w:rFonts w:ascii="Times New Roman" w:hAnsi="Times New Roman" w:cs="Times New Roman"/>
          <w:sz w:val="24"/>
          <w:szCs w:val="24"/>
        </w:rPr>
        <w:t>вок на участие в аукционе: – «30» апреля 2026</w:t>
      </w:r>
      <w:r w:rsidRPr="00CB0F76">
        <w:rPr>
          <w:rFonts w:ascii="Times New Roman" w:hAnsi="Times New Roman" w:cs="Times New Roman"/>
          <w:sz w:val="24"/>
          <w:szCs w:val="24"/>
        </w:rPr>
        <w:t xml:space="preserve"> года в 09:00. </w:t>
      </w:r>
    </w:p>
    <w:p w14:paraId="5E34B150" w14:textId="77777777" w:rsidR="0092618F" w:rsidRPr="00CB0F76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4.2. Окончание приема заявок на участие в аукционе – «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CB0F76">
        <w:rPr>
          <w:rFonts w:ascii="Times New Roman" w:hAnsi="Times New Roman" w:cs="Times New Roman"/>
          <w:sz w:val="24"/>
          <w:szCs w:val="24"/>
        </w:rPr>
        <w:t xml:space="preserve"> 2026 года в 00:00. </w:t>
      </w:r>
    </w:p>
    <w:p w14:paraId="26832F5E" w14:textId="77777777" w:rsidR="0092618F" w:rsidRPr="00CB0F76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4.3. Рассмотрение </w:t>
      </w:r>
      <w:r>
        <w:rPr>
          <w:rFonts w:ascii="Times New Roman" w:hAnsi="Times New Roman" w:cs="Times New Roman"/>
          <w:sz w:val="24"/>
          <w:szCs w:val="24"/>
        </w:rPr>
        <w:t>заявок участников аукциона – «21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CB0F76">
        <w:rPr>
          <w:rFonts w:ascii="Times New Roman" w:hAnsi="Times New Roman" w:cs="Times New Roman"/>
          <w:sz w:val="24"/>
          <w:szCs w:val="24"/>
        </w:rPr>
        <w:t xml:space="preserve"> 2026 года в 16:00. </w:t>
      </w:r>
    </w:p>
    <w:p w14:paraId="11BCF2CE" w14:textId="77777777" w:rsidR="0092618F" w:rsidRPr="00CB0F76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4.4. Проведение аукциона (дата и время начала приема предложен</w:t>
      </w:r>
      <w:r>
        <w:rPr>
          <w:rFonts w:ascii="Times New Roman" w:hAnsi="Times New Roman" w:cs="Times New Roman"/>
          <w:sz w:val="24"/>
          <w:szCs w:val="24"/>
        </w:rPr>
        <w:t>ий от участников аукциона) – «22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Pr="00CB0F76">
        <w:rPr>
          <w:rFonts w:ascii="Times New Roman" w:hAnsi="Times New Roman" w:cs="Times New Roman"/>
          <w:sz w:val="24"/>
          <w:szCs w:val="24"/>
        </w:rPr>
        <w:t xml:space="preserve">2026 года в 09:00. </w:t>
      </w:r>
    </w:p>
    <w:p w14:paraId="18BB9185" w14:textId="77777777" w:rsidR="0092618F" w:rsidRPr="00CB0F76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4.5. Подведение итогов аукциона: Процедура аукциона считается завершенной с момента подписания Организатором торгов протокола о результатах аукциона.</w:t>
      </w:r>
    </w:p>
    <w:p w14:paraId="6ECA5622" w14:textId="77777777" w:rsidR="0092618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5746BE" w14:textId="77777777" w:rsidR="0092618F" w:rsidRPr="00D07D3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5. Порядок регистрации на электронной площадке.</w:t>
      </w:r>
    </w:p>
    <w:p w14:paraId="2641D28C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71170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</w:t>
      </w: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14:paraId="49A4C197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14:paraId="50A397C5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023935" w14:textId="77777777" w:rsidR="0092618F" w:rsidRPr="00D07D3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6. Перечень представляемых претендентами на участие в аукционе в электронной форме документов и требования к их оформлению</w:t>
      </w:r>
    </w:p>
    <w:p w14:paraId="03597B87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E49248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14:paraId="4DCC9C63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3D985FB3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14:paraId="199C38C9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14:paraId="193B39EF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14:paraId="102A412C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- документы, подтверждающие внесение задатка.</w:t>
      </w:r>
    </w:p>
    <w:p w14:paraId="4012E311" w14:textId="77777777" w:rsidR="0092618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F9DD1DA" w14:textId="77777777" w:rsidR="0092618F" w:rsidRPr="00D07D3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7. Условия допуска к участию в аукционе</w:t>
      </w:r>
    </w:p>
    <w:p w14:paraId="54886765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F3674F" w14:textId="77777777" w:rsidR="0092618F" w:rsidRPr="002340D5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7</w:t>
      </w:r>
      <w:r w:rsidRPr="002340D5">
        <w:rPr>
          <w:rFonts w:ascii="Times New Roman" w:hAnsi="Times New Roman" w:cs="Times New Roman"/>
          <w:sz w:val="24"/>
          <w:szCs w:val="24"/>
        </w:rPr>
        <w:t xml:space="preserve">.1. Участником аукциона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аренды и подавшее заявку на участие в аукционе. </w:t>
      </w:r>
    </w:p>
    <w:p w14:paraId="07CEFE78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7.2. К участию в аукционе не допускаются Заявители в случае: </w:t>
      </w:r>
    </w:p>
    <w:p w14:paraId="2B0500FC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7A0390A5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2) непоступления задатка на дату рассмотрения заявок на участие в аукционе; </w:t>
      </w:r>
    </w:p>
    <w:p w14:paraId="75D1069E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6EF7E530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37206424" w14:textId="77777777" w:rsidR="0092618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AE7CBC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 xml:space="preserve">8. Порядок, форма подачи заявок и срок отзыва заявок на участие в аукционе. </w:t>
      </w:r>
    </w:p>
    <w:p w14:paraId="70F43952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47F6E6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14:paraId="37D7B5FD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696D7BFB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283A3A8E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5CE5226A" w14:textId="77777777" w:rsidR="0092618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62BA0" w14:textId="77777777" w:rsidR="0092618F" w:rsidRPr="00D07D3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9. Рассмотрение заявок.</w:t>
      </w:r>
    </w:p>
    <w:p w14:paraId="33A48147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0046B3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9.1.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14:paraId="2AA52CED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1DB94928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протокола. </w:t>
      </w:r>
    </w:p>
    <w:p w14:paraId="68383AD4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14:paraId="5035B2CD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37194FDE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19D8FB" w14:textId="77777777" w:rsidR="0092618F" w:rsidRPr="00D07D3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10. Порядок проведения аукциона.</w:t>
      </w:r>
    </w:p>
    <w:p w14:paraId="37A5ED26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87AE15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372E4F52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</w:t>
      </w: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06A5C1A7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14:paraId="2002D460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279A1CE6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14:paraId="5E537BF8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43C7BFD2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6116B640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3F5AA2B8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13215526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00CC404A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36CB142D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10.11. Решение о признании аукциона несостоявшимся оформляется протоколом о результатах аукциона. </w:t>
      </w:r>
    </w:p>
    <w:p w14:paraId="27D1CC28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3691D640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13D5262D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</w:t>
      </w: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14:paraId="7326466A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6847F2" w14:textId="77777777" w:rsidR="0092618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11. Заключение договора по итогам проведения аукциона.</w:t>
      </w:r>
    </w:p>
    <w:p w14:paraId="219CD712" w14:textId="77777777" w:rsidR="0092618F" w:rsidRPr="00D07D3F" w:rsidRDefault="0092618F" w:rsidP="00926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3A44F" w14:textId="77777777" w:rsidR="0092618F" w:rsidRPr="00CB0F76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11.1. По итогам проведения аукциона договор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CB0F76">
        <w:rPr>
          <w:rFonts w:ascii="Times New Roman" w:hAnsi="Times New Roman" w:cs="Times New Roman"/>
          <w:sz w:val="24"/>
          <w:szCs w:val="24"/>
        </w:rPr>
        <w:t xml:space="preserve"> земельного участка (далее – Договор) заключается в срок не ранее 10 (десяти) календарных дней с даты подведения итогов аукциона. Организатор аукциона направляет победителю аукциона/единственному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55F32B36" w14:textId="77777777" w:rsidR="0092618F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11.2. </w:t>
      </w:r>
      <w:r w:rsidRPr="00F0682E">
        <w:rPr>
          <w:rFonts w:ascii="Times New Roman" w:hAnsi="Times New Roman" w:cs="Times New Roman"/>
          <w:bCs/>
          <w:sz w:val="24"/>
          <w:szCs w:val="24"/>
        </w:rPr>
        <w:t>Победит</w:t>
      </w:r>
      <w:r>
        <w:rPr>
          <w:rFonts w:ascii="Times New Roman" w:hAnsi="Times New Roman" w:cs="Times New Roman"/>
          <w:bCs/>
          <w:sz w:val="24"/>
          <w:szCs w:val="24"/>
        </w:rPr>
        <w:t xml:space="preserve">ель аукциона, с которым договор купли-продажи 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остаток </w:t>
      </w:r>
      <w:r w:rsidRPr="00F0682E">
        <w:rPr>
          <w:rFonts w:ascii="Times New Roman" w:hAnsi="Times New Roman" w:cs="Times New Roman"/>
          <w:bCs/>
          <w:sz w:val="24"/>
          <w:szCs w:val="24"/>
        </w:rPr>
        <w:t>денежны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стоимости земельного участка, установленной в ходе аукциона,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за вычетом задатка, внесенного для участия в аукционе. Информация 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682E">
        <w:rPr>
          <w:rFonts w:ascii="Times New Roman" w:hAnsi="Times New Roman" w:cs="Times New Roman"/>
          <w:bCs/>
          <w:sz w:val="24"/>
          <w:szCs w:val="24"/>
        </w:rPr>
        <w:t>сумме денежных средств, необходим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6CCD9F84" w14:textId="77777777" w:rsidR="0092618F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 заключения договора купли-продажи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пошлины, утвержденном ст. 333.33 Налогового кодекса Российской Федерации, по реквизитам:</w:t>
      </w:r>
    </w:p>
    <w:p w14:paraId="276D702F" w14:textId="77777777" w:rsidR="0092618F" w:rsidRPr="00363C6D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ИНН/К</w:t>
      </w:r>
      <w:r>
        <w:rPr>
          <w:rFonts w:ascii="Times New Roman" w:hAnsi="Times New Roman" w:cs="Times New Roman"/>
          <w:bCs/>
          <w:sz w:val="24"/>
          <w:szCs w:val="24"/>
        </w:rPr>
        <w:t>ПП</w:t>
      </w:r>
      <w:r w:rsidRPr="00363C6D">
        <w:rPr>
          <w:rFonts w:ascii="Times New Roman" w:hAnsi="Times New Roman" w:cs="Times New Roman"/>
          <w:bCs/>
          <w:sz w:val="24"/>
          <w:szCs w:val="24"/>
        </w:rPr>
        <w:t xml:space="preserve">: 5902293114/590201001 </w:t>
      </w:r>
    </w:p>
    <w:p w14:paraId="2C757DD6" w14:textId="77777777" w:rsidR="0092618F" w:rsidRPr="00363C6D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Наименование получателя: УФК по Пермскому краю (Управление Федеральной службы государственной регистрации, кадастра и картографии по Пермскому краю) </w:t>
      </w:r>
    </w:p>
    <w:p w14:paraId="32694E83" w14:textId="77777777" w:rsidR="0092618F" w:rsidRPr="00363C6D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Р/с 03100643000000015600 </w:t>
      </w:r>
    </w:p>
    <w:p w14:paraId="0CF5D448" w14:textId="77777777" w:rsidR="0092618F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ЕКС 40102810145370000048</w:t>
      </w:r>
    </w:p>
    <w:p w14:paraId="4DDD75B8" w14:textId="77777777" w:rsidR="0092618F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Банк: Отделение Пермь//УФК по Пермскому краю г. Пермь </w:t>
      </w:r>
    </w:p>
    <w:p w14:paraId="43F9EA16" w14:textId="77777777" w:rsidR="0092618F" w:rsidRPr="00363C6D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БИК: 015773997 </w:t>
      </w:r>
    </w:p>
    <w:p w14:paraId="65962A74" w14:textId="77777777" w:rsidR="0092618F" w:rsidRPr="00363C6D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ОКТМО: 57701000 </w:t>
      </w:r>
    </w:p>
    <w:p w14:paraId="4CE78386" w14:textId="77777777" w:rsidR="0092618F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КБК 321 1 08 07020 01 1000 </w:t>
      </w:r>
      <w:r w:rsidRPr="00363C6D">
        <w:rPr>
          <w:rFonts w:ascii="Times New Roman" w:hAnsi="Times New Roman" w:cs="Times New Roman"/>
          <w:bCs/>
          <w:sz w:val="24"/>
          <w:szCs w:val="24"/>
        </w:rPr>
        <w:t>110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8AD8E48" w14:textId="77777777" w:rsidR="0092618F" w:rsidRPr="00363C6D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Документ, подтверждающий внесение государственной пошлины, направляется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в адрес организатора аукциона. </w:t>
      </w:r>
    </w:p>
    <w:p w14:paraId="653861DB" w14:textId="77777777" w:rsidR="0092618F" w:rsidRPr="00CB0F76" w:rsidRDefault="0092618F" w:rsidP="0092618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14:paraId="3F0EF882" w14:textId="77777777" w:rsidR="0092618F" w:rsidRPr="00CB0F76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14:paraId="3C6066EC" w14:textId="77777777" w:rsidR="0092618F" w:rsidRPr="00CB0F76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11.5.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</w:t>
      </w:r>
      <w:r w:rsidRPr="00CB0F76">
        <w:rPr>
          <w:rFonts w:ascii="Times New Roman" w:hAnsi="Times New Roman" w:cs="Times New Roman"/>
          <w:sz w:val="24"/>
          <w:szCs w:val="24"/>
        </w:rPr>
        <w:lastRenderedPageBreak/>
        <w:t>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14:paraId="59594173" w14:textId="77777777" w:rsidR="0092618F" w:rsidRPr="00CB0F76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14:paraId="5030D130" w14:textId="77777777" w:rsidR="0092618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14:paraId="7BD5F44D" w14:textId="77777777" w:rsidR="0092618F" w:rsidRPr="00351013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0A3451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12. Условия и порядок взимания платы за услуги, связанные с участием в торговых процедурах.</w:t>
      </w:r>
    </w:p>
    <w:p w14:paraId="5485FB7D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0DD21D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Согласно тарифам, утвержденным приказом Генерального директора ООО «РТС-ТЕНДЕР» и Регламента, размещенного на электронной площадке ООО «РТС-ТЕНДЕР» Имущественные торги, расположенном по адресу в сети Интернет: https://www.rts-tender.ru услуги, связанные с участием в торговых процедурах являются возмездными (информация о стоимости указана на площадке).</w:t>
      </w:r>
    </w:p>
    <w:p w14:paraId="344264FF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Условия и порядок взимания платы в размере стоимости оплаты услуг, связанных с участием в торговых процедурах, проводимых на ЭП:</w:t>
      </w:r>
    </w:p>
    <w:p w14:paraId="722968E5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1. Передача денежных средств,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ООО «РТС-ТЕНДЕР» Имущественные торги, расположенном по адресу в сети Интернет: https://www.rts-tender.ru</w:t>
      </w:r>
    </w:p>
    <w:p w14:paraId="39AA065D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2. Денежные средства в размере стоимости оказания услуг (стоимость указана на площадке)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средств, то есть данные средства должны быть перечислены на счет электронной площадки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C2EA49" w14:textId="77777777" w:rsidR="0092618F" w:rsidRPr="00D07D3F" w:rsidRDefault="0092618F" w:rsidP="00926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3. После завершения аукциона, данные денежные средства (плата за участие) возвращаются всем участникам, кроме победителя. Возврат свободных денежных средств осуществляется в порядке, установленном статьей 4 Соглашения о гарантийном обеспечении на электронной площадке ООО «РТС-ТЕНДЕР» Имущественные торги, то есть всем участникам, принявшим участие в процедуре торгов с момента разблокирования сразу после завершения торгов и публикации протокола.</w:t>
      </w:r>
    </w:p>
    <w:p w14:paraId="28B7181A" w14:textId="77777777" w:rsidR="00DA3572" w:rsidRPr="00DA3572" w:rsidRDefault="00DA3572" w:rsidP="00DA3572">
      <w:pPr>
        <w:rPr>
          <w:rFonts w:ascii="Times New Roman" w:hAnsi="Times New Roman" w:cs="Times New Roman"/>
          <w:sz w:val="24"/>
          <w:szCs w:val="24"/>
        </w:rPr>
      </w:pPr>
    </w:p>
    <w:p w14:paraId="76D91605" w14:textId="77777777" w:rsidR="00DA3572" w:rsidRPr="00DA3572" w:rsidRDefault="00DA3572" w:rsidP="00DA3572">
      <w:pPr>
        <w:rPr>
          <w:rFonts w:ascii="Times New Roman" w:hAnsi="Times New Roman" w:cs="Times New Roman"/>
          <w:sz w:val="24"/>
          <w:szCs w:val="24"/>
        </w:rPr>
      </w:pPr>
    </w:p>
    <w:p w14:paraId="7703712B" w14:textId="77777777" w:rsidR="00DA3572" w:rsidRPr="00DA3572" w:rsidRDefault="00DA3572" w:rsidP="00DA3572">
      <w:pPr>
        <w:rPr>
          <w:rFonts w:ascii="Times New Roman" w:hAnsi="Times New Roman" w:cs="Times New Roman"/>
          <w:sz w:val="24"/>
          <w:szCs w:val="24"/>
        </w:rPr>
      </w:pPr>
    </w:p>
    <w:p w14:paraId="1BEA46FB" w14:textId="77777777" w:rsidR="00DA3572" w:rsidRPr="00DA3572" w:rsidRDefault="00DA3572" w:rsidP="00DA3572">
      <w:pPr>
        <w:rPr>
          <w:rFonts w:ascii="Times New Roman" w:hAnsi="Times New Roman" w:cs="Times New Roman"/>
          <w:sz w:val="24"/>
          <w:szCs w:val="24"/>
        </w:rPr>
      </w:pPr>
    </w:p>
    <w:p w14:paraId="137856B1" w14:textId="77777777" w:rsidR="00DA3572" w:rsidRPr="00DA3572" w:rsidRDefault="00DA3572" w:rsidP="00DA3572">
      <w:pPr>
        <w:rPr>
          <w:rFonts w:ascii="Times New Roman" w:hAnsi="Times New Roman" w:cs="Times New Roman"/>
          <w:sz w:val="24"/>
          <w:szCs w:val="24"/>
        </w:rPr>
      </w:pPr>
    </w:p>
    <w:p w14:paraId="38EDD453" w14:textId="0AA28A4A" w:rsidR="00DA3572" w:rsidRDefault="00DA3572" w:rsidP="00DA3572">
      <w:pPr>
        <w:rPr>
          <w:rFonts w:ascii="Times New Roman" w:hAnsi="Times New Roman" w:cs="Times New Roman"/>
          <w:sz w:val="24"/>
          <w:szCs w:val="24"/>
        </w:rPr>
      </w:pPr>
    </w:p>
    <w:p w14:paraId="189FDF06" w14:textId="34936C92" w:rsidR="009C4667" w:rsidRDefault="00DA3572" w:rsidP="00DA3572">
      <w:pPr>
        <w:tabs>
          <w:tab w:val="left" w:pos="3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6B8F54F" w14:textId="50A78A20" w:rsidR="00DA3572" w:rsidRDefault="00DA3572" w:rsidP="00DA3572">
      <w:pPr>
        <w:tabs>
          <w:tab w:val="left" w:pos="3730"/>
        </w:tabs>
        <w:rPr>
          <w:rFonts w:ascii="Times New Roman" w:hAnsi="Times New Roman" w:cs="Times New Roman"/>
          <w:sz w:val="24"/>
          <w:szCs w:val="24"/>
        </w:rPr>
      </w:pPr>
    </w:p>
    <w:p w14:paraId="466AD0D4" w14:textId="1E6912FF" w:rsidR="00DA3572" w:rsidRDefault="00DA3572" w:rsidP="00DA3572">
      <w:pPr>
        <w:tabs>
          <w:tab w:val="left" w:pos="373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35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92618F">
        <w:rPr>
          <w:rFonts w:ascii="Times New Roman" w:hAnsi="Times New Roman" w:cs="Times New Roman"/>
          <w:b/>
          <w:sz w:val="24"/>
          <w:szCs w:val="24"/>
        </w:rPr>
        <w:t>к аукционной документации</w:t>
      </w:r>
      <w:bookmarkStart w:id="0" w:name="_GoBack"/>
      <w:bookmarkEnd w:id="0"/>
    </w:p>
    <w:p w14:paraId="0045DE87" w14:textId="77777777" w:rsidR="00DA3572" w:rsidRPr="00DA3572" w:rsidRDefault="00DA3572" w:rsidP="00DA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14:paraId="13769AF7" w14:textId="77777777" w:rsidR="00DA3572" w:rsidRPr="00DA3572" w:rsidRDefault="00DA3572" w:rsidP="00DA3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A3572">
        <w:rPr>
          <w:rFonts w:ascii="Times New Roman" w:eastAsia="Times New Roman" w:hAnsi="Times New Roman" w:cs="Times New Roman"/>
          <w:b/>
          <w:szCs w:val="20"/>
          <w:lang w:eastAsia="ru-RU"/>
        </w:rPr>
        <w:t>ДОГОВОР КУПЛИ-ПРОДАЖИ</w:t>
      </w:r>
      <w:r w:rsidRPr="00DA3572">
        <w:rPr>
          <w:rFonts w:ascii="Times New Roman" w:eastAsia="Times New Roman" w:hAnsi="Times New Roman" w:cs="Times New Roman"/>
          <w:b/>
          <w:szCs w:val="20"/>
          <w:lang w:eastAsia="ru-RU"/>
        </w:rPr>
        <w:br/>
        <w:t xml:space="preserve"> ЗЕМЕЛЬНОГО УЧАСТКА№ ___</w:t>
      </w:r>
    </w:p>
    <w:p w14:paraId="4823B8DE" w14:textId="2C14893D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край                         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</w:t>
      </w: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«___»_____________ 2026 г.</w:t>
      </w:r>
    </w:p>
    <w:p w14:paraId="1D77FB44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муниципальный округ      </w:t>
      </w:r>
    </w:p>
    <w:p w14:paraId="1EEF2ADC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84BF484" w14:textId="77777777" w:rsidR="00DA3572" w:rsidRPr="00DA3572" w:rsidRDefault="00DA3572" w:rsidP="00DA357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Настоящий договор составлен на основании Протокола заседания комиссии по результатам аукциона от __.__.2026 г.</w:t>
      </w:r>
    </w:p>
    <w:p w14:paraId="74F04770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0F18B93" w14:textId="77777777" w:rsidR="00DA3572" w:rsidRPr="00DA3572" w:rsidRDefault="00DA3572" w:rsidP="00DA35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DA3572">
        <w:rPr>
          <w:rFonts w:ascii="Times New Roman" w:eastAsia="Times New Roman" w:hAnsi="Times New Roman" w:cs="Times New Roman"/>
          <w:lang w:eastAsia="ru-RU"/>
        </w:rPr>
        <w:t>, и</w:t>
      </w:r>
    </w:p>
    <w:p w14:paraId="0D8451DC" w14:textId="77777777" w:rsidR="00DA3572" w:rsidRPr="00DA3572" w:rsidRDefault="00DA3572" w:rsidP="00DA35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8451507" w14:textId="77777777" w:rsidR="00DA3572" w:rsidRPr="00DA3572" w:rsidRDefault="00DA3572" w:rsidP="00DA35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DA3572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DA3572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</w:p>
    <w:p w14:paraId="7D44788B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6D165E1" w14:textId="77777777" w:rsidR="00DA3572" w:rsidRPr="00DA3572" w:rsidRDefault="00DA3572" w:rsidP="00DA3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>1.ПРЕДМЕТ ДОГОВОРА.</w:t>
      </w:r>
    </w:p>
    <w:p w14:paraId="6A3E4C77" w14:textId="77777777" w:rsidR="00DA3572" w:rsidRPr="00DA3572" w:rsidRDefault="00DA3572" w:rsidP="00DA3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308685D" w14:textId="77777777" w:rsidR="00DA3572" w:rsidRPr="00DA3572" w:rsidRDefault="00DA3572" w:rsidP="00DA3572">
      <w:pPr>
        <w:numPr>
          <w:ilvl w:val="1"/>
          <w:numId w:val="4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 xml:space="preserve">Покупатель 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принимает на условиях настоящего договора земельный участок в границах, указанных в кадастровом паспорте участка, общей площадью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____ кв.м,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 расположенный по адресу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: Пермский край, Пермский муниципальный округ,  _____________.</w:t>
      </w:r>
    </w:p>
    <w:p w14:paraId="2498B0A6" w14:textId="77777777" w:rsidR="00DA3572" w:rsidRPr="00DA3572" w:rsidRDefault="00DA3572" w:rsidP="00DA3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Категория земель: _____________________________.</w:t>
      </w:r>
    </w:p>
    <w:p w14:paraId="10BD8356" w14:textId="77777777" w:rsidR="00DA3572" w:rsidRPr="00DA3572" w:rsidRDefault="00DA3572" w:rsidP="00DA3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Кадастровый номер: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DA3572">
        <w:rPr>
          <w:rFonts w:ascii="Times New Roman" w:eastAsia="Times New Roman" w:hAnsi="Times New Roman" w:cs="Times New Roman"/>
          <w:lang w:eastAsia="ru-RU"/>
        </w:rPr>
        <w:t>.</w:t>
      </w:r>
    </w:p>
    <w:p w14:paraId="5164221A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Разрешенное использование: __________________________________________________(далее – Участок).</w:t>
      </w:r>
    </w:p>
    <w:p w14:paraId="097D3191" w14:textId="62F5D7E5" w:rsidR="00DA3572" w:rsidRPr="00DA3572" w:rsidRDefault="00DA3572" w:rsidP="00DA3572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Обременения _____________________________________________________.</w:t>
      </w:r>
    </w:p>
    <w:p w14:paraId="22E32D4B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04D50C5" w14:textId="77777777" w:rsidR="00DA3572" w:rsidRPr="00DA3572" w:rsidRDefault="00DA3572" w:rsidP="00DA357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>2.СТОИМОСТЬ ЗЕМЕЛЬНОГО УЧАСТКА.</w:t>
      </w:r>
    </w:p>
    <w:p w14:paraId="312043B9" w14:textId="77777777" w:rsidR="00DA3572" w:rsidRPr="00DA3572" w:rsidRDefault="00DA3572" w:rsidP="00DA357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DD2E5DA" w14:textId="77777777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2.1. Стоимость Участка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DA3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3572">
        <w:rPr>
          <w:rFonts w:ascii="Times New Roman" w:eastAsia="Times New Roman" w:hAnsi="Times New Roman" w:cs="Times New Roman"/>
          <w:lang w:eastAsia="ru-RU"/>
        </w:rPr>
        <w:t>(сумма прописью) рублей 00 коп.</w:t>
      </w:r>
    </w:p>
    <w:p w14:paraId="5EC8B5A8" w14:textId="77777777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2.2.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Задаток в сумме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 xml:space="preserve">_______ 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(Сумма прописью) рублей 00 коп. внесен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 на расчетный счет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 и засчитывается в счет оплаты за Участок.</w:t>
      </w:r>
    </w:p>
    <w:p w14:paraId="54EDE996" w14:textId="0EE4D350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2.3. За вычетом суммы задатка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 обязан заплатить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 (сумма прописью) рублей 00 коп. на расчетный счет УФК по Пермскому краю (Комитет имущественных отношений администрации Пермского муниципального района) …При перечислени</w:t>
      </w:r>
      <w:r>
        <w:rPr>
          <w:rFonts w:ascii="Times New Roman" w:eastAsia="Times New Roman" w:hAnsi="Times New Roman" w:cs="Times New Roman"/>
          <w:lang w:eastAsia="ru-RU"/>
        </w:rPr>
        <w:t xml:space="preserve">и, днем платежа считается дата 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перечисления денежных средств на счета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Покупателя.</w:t>
      </w:r>
    </w:p>
    <w:p w14:paraId="46270D7D" w14:textId="77777777" w:rsidR="00DA3572" w:rsidRPr="00DA3572" w:rsidRDefault="00DA3572" w:rsidP="00DA35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FEA5633" w14:textId="77777777" w:rsidR="00DA3572" w:rsidRPr="00DA3572" w:rsidRDefault="00DA3572" w:rsidP="00DA3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>3.ОБЯЗАННОСТИ СТОРОН.</w:t>
      </w:r>
    </w:p>
    <w:p w14:paraId="1BF9C8CF" w14:textId="77777777" w:rsidR="00DA3572" w:rsidRPr="00DA3572" w:rsidRDefault="00DA3572" w:rsidP="00DA3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8995E5A" w14:textId="77777777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DA3572">
        <w:rPr>
          <w:rFonts w:ascii="Times New Roman" w:eastAsia="Times New Roman" w:hAnsi="Times New Roman" w:cs="Times New Roman"/>
          <w:lang w:eastAsia="ru-RU"/>
        </w:rPr>
        <w:t>обязуется:</w:t>
      </w:r>
    </w:p>
    <w:p w14:paraId="0EC58288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- передать Покупателю на условиях настоящего договора Участок;</w:t>
      </w:r>
    </w:p>
    <w:p w14:paraId="4A2D5B18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- принять от Покупателя оплату стоимости Участка в размере, определенном в статье 2 настоящего договора.</w:t>
      </w:r>
    </w:p>
    <w:p w14:paraId="490C90B1" w14:textId="77777777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14:paraId="0217C280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- к моменту подписания настоящего договора оплатить стоимость Участка в размере, определенном в пункте 2.1 настоящего договора в полном объеме;</w:t>
      </w:r>
    </w:p>
    <w:p w14:paraId="648D6710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- осмотреть Участок в натуре, ознакомиться с его качественными и количественными характеристиками, подземными и наземными сооружениями, правовым режимом земель и принять на себя ответственность за совершенные (совершаемые) им любые действия, противоречащие законодательству Российской Федерации и ограничениям прав на использование, в том числе публичные сервитуты и обременения, объявленные уполномоченными органами;</w:t>
      </w:r>
    </w:p>
    <w:p w14:paraId="1FB7C45B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- обеспечить соблюдение экологических, санитарных, противопожарных, технических, природоохранных и иных правил пользования земельным участком;</w:t>
      </w:r>
    </w:p>
    <w:p w14:paraId="67F4A4FB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lastRenderedPageBreak/>
        <w:t>- своевременно и полностью вносить земельный налог, а также вносить денежные средства при иных сборах, связанных с использованием земли.</w:t>
      </w:r>
    </w:p>
    <w:p w14:paraId="2F6A2DCA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76B7AD9" w14:textId="77777777" w:rsidR="00DA3572" w:rsidRPr="00DA3572" w:rsidRDefault="00DA3572" w:rsidP="00DA357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>4.ПРАВО СОБСТВЕННОСТИ НА ЗЕМЕЛЬНЫЙ УЧАСТОК.</w:t>
      </w:r>
    </w:p>
    <w:p w14:paraId="11548FDB" w14:textId="77777777" w:rsidR="00DA3572" w:rsidRPr="00DA3572" w:rsidRDefault="00DA3572" w:rsidP="00DA357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41F80CC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ab/>
        <w:t xml:space="preserve">4.1. Право собственности на земельный участок у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 возникает с момента регистрации права собственности на землю, оформленного в соответствии с действующим законодательством.</w:t>
      </w:r>
    </w:p>
    <w:p w14:paraId="779D13CF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ab/>
        <w:t>4.2. Настоящий договор после полной оплаты его стоимости является бесспорным основанием для регистрации права собственности на земельный участок.</w:t>
      </w:r>
    </w:p>
    <w:p w14:paraId="600DD639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ab/>
      </w:r>
    </w:p>
    <w:p w14:paraId="0DE02373" w14:textId="77777777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4.3. С момента возникновения у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 права собственности на земельный участок, ранее действовавший правовой режим земельного участка утрачивает силу.</w:t>
      </w:r>
    </w:p>
    <w:p w14:paraId="6ABCA4FA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211FF7B" w14:textId="77777777" w:rsidR="00DA3572" w:rsidRPr="00DA3572" w:rsidRDefault="00DA3572" w:rsidP="00DA3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>5.ОТВЕТСТВЕННОСТЬ СТОРОН.</w:t>
      </w:r>
    </w:p>
    <w:p w14:paraId="2940EF6D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B2DE37E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5.1. Стороны несут ответственность за ненадлежащее выполнение условий </w:t>
      </w: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договора в соответствии с действующим законодательством.</w:t>
      </w:r>
    </w:p>
    <w:p w14:paraId="6A7D29C5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EB851F7" w14:textId="77777777" w:rsidR="00DA3572" w:rsidRPr="00DA3572" w:rsidRDefault="00DA3572" w:rsidP="00DA357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РАССМОТРЕНИЕ СПОРОВ.</w:t>
      </w:r>
    </w:p>
    <w:p w14:paraId="602D640B" w14:textId="77777777" w:rsidR="00DA3572" w:rsidRPr="00DA3572" w:rsidRDefault="00DA3572" w:rsidP="00DA357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863E8BD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>6.1. Договор не может быть расторгнут в одностороннем порядке. Договор также не подлежит расторжению по соглашению сторон после его государственной регистрации.</w:t>
      </w:r>
    </w:p>
    <w:p w14:paraId="3BE48655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ab/>
        <w:t>6.2.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переговоров, стороны передают их на рассмотрение в суд или арбитражный суд.</w:t>
      </w:r>
    </w:p>
    <w:p w14:paraId="49024564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72CF759" w14:textId="77777777" w:rsidR="00DA3572" w:rsidRPr="00DA3572" w:rsidRDefault="00DA3572" w:rsidP="00DA357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ЗАКЛЮЧИТЕЛЬНЫЕ ПОЛОЖЕНИЯ.</w:t>
      </w:r>
    </w:p>
    <w:p w14:paraId="131A125D" w14:textId="77777777" w:rsidR="00DA3572" w:rsidRPr="00DA3572" w:rsidRDefault="00DA3572" w:rsidP="00DA357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A3F252B" w14:textId="6C172F50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7.1. Договор составлен на основании нормативных актов, </w:t>
      </w:r>
      <w:r>
        <w:rPr>
          <w:rFonts w:ascii="Times New Roman" w:eastAsia="Times New Roman" w:hAnsi="Times New Roman" w:cs="Times New Roman"/>
          <w:lang w:eastAsia="ru-RU"/>
        </w:rPr>
        <w:t xml:space="preserve">действующих </w:t>
      </w:r>
      <w:r w:rsidRPr="00DA3572">
        <w:rPr>
          <w:rFonts w:ascii="Times New Roman" w:eastAsia="Times New Roman" w:hAnsi="Times New Roman" w:cs="Times New Roman"/>
          <w:lang w:eastAsia="ru-RU"/>
        </w:rPr>
        <w:t>на момент заключения.</w:t>
      </w:r>
    </w:p>
    <w:p w14:paraId="1381C2FB" w14:textId="77777777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7.2. Изменения законодательства, препятствующие выполнению договорных обязательств, являются форс-мажорными.</w:t>
      </w:r>
    </w:p>
    <w:p w14:paraId="7421E149" w14:textId="77777777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7.3. Договор вступает в силу с момента его подписания сторонами.</w:t>
      </w:r>
    </w:p>
    <w:p w14:paraId="52CCA002" w14:textId="77777777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7.4. В качестве неотъемлемой части договора к нему прилагаются:</w:t>
      </w:r>
    </w:p>
    <w:p w14:paraId="0F235B8C" w14:textId="77777777" w:rsidR="00DA3572" w:rsidRPr="00DA3572" w:rsidRDefault="00DA3572" w:rsidP="00DA35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акт установления цены продажи земельного участка (Приложение 1);</w:t>
      </w:r>
    </w:p>
    <w:p w14:paraId="5A7BD623" w14:textId="77777777" w:rsidR="00DA3572" w:rsidRPr="00DA3572" w:rsidRDefault="00DA3572" w:rsidP="00DA35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 (Приложение 2).</w:t>
      </w:r>
    </w:p>
    <w:p w14:paraId="5BD2D31B" w14:textId="77777777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7.5. Договор составлен в 2-х экземплярах, имеющих одинаковую силу: первый из которых для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, второй для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DA3572">
        <w:rPr>
          <w:rFonts w:ascii="Times New Roman" w:eastAsia="Times New Roman" w:hAnsi="Times New Roman" w:cs="Times New Roman"/>
          <w:lang w:eastAsia="ru-RU"/>
        </w:rPr>
        <w:t>.</w:t>
      </w:r>
    </w:p>
    <w:p w14:paraId="41F99D35" w14:textId="77777777" w:rsidR="00DA3572" w:rsidRPr="00DA3572" w:rsidRDefault="00DA3572" w:rsidP="00DA3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010D166" w14:textId="77777777" w:rsidR="00DA3572" w:rsidRPr="00DA3572" w:rsidRDefault="00DA3572" w:rsidP="00DA357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>8. ПОДПИСИ СТОРОН</w:t>
      </w:r>
    </w:p>
    <w:p w14:paraId="403DF30C" w14:textId="77777777" w:rsidR="00DA3572" w:rsidRPr="00DA3572" w:rsidRDefault="00DA3572" w:rsidP="00DA357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3A1E7A8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Продавец ________________ _______________            Покупатель: ________________ /____________</w:t>
      </w:r>
    </w:p>
    <w:p w14:paraId="1540D8C6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                                МП                                                                              </w:t>
      </w:r>
    </w:p>
    <w:p w14:paraId="73C8D501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8C579" wp14:editId="1A1CA334">
                <wp:simplePos x="0" y="0"/>
                <wp:positionH relativeFrom="column">
                  <wp:posOffset>3342200</wp:posOffset>
                </wp:positionH>
                <wp:positionV relativeFrom="paragraph">
                  <wp:posOffset>5910</wp:posOffset>
                </wp:positionV>
                <wp:extent cx="3259016" cy="5716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016" cy="571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DA3572" w:rsidRPr="00DA3572" w14:paraId="163B6F79" w14:textId="77777777" w:rsidTr="007A6F29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5FB9C5" w14:textId="77777777" w:rsidR="00DA3572" w:rsidRPr="00DA3572" w:rsidRDefault="00DA3572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4B669681" w14:textId="77777777" w:rsidR="00DA3572" w:rsidRPr="00DA3572" w:rsidRDefault="00DA3572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39A8A7D5" w14:textId="77777777" w:rsidR="00DA3572" w:rsidRPr="00DA3572" w:rsidRDefault="00DA3572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01302750" w14:textId="77777777" w:rsidR="00DA3572" w:rsidRPr="00DA3572" w:rsidRDefault="00DA3572" w:rsidP="00DA3572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14:paraId="2F60DDF0" w14:textId="5978072B" w:rsidR="00DA3572" w:rsidRDefault="00DA3572" w:rsidP="00DA357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CB7D842" w14:textId="63F03B6F" w:rsidR="00DA3572" w:rsidRDefault="00DA3572" w:rsidP="00DA357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224FB0D" w14:textId="2FBFE084" w:rsidR="00DA3572" w:rsidRDefault="00DA3572" w:rsidP="00DA357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F14E3AB" w14:textId="0F6F0E69" w:rsidR="00DA3572" w:rsidRDefault="00DA3572" w:rsidP="00DA357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2888C37" w14:textId="3B77EB0E" w:rsidR="00DA3572" w:rsidRDefault="00DA3572" w:rsidP="00DA357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2814019" w14:textId="77777777" w:rsidR="00DA3572" w:rsidRDefault="00DA3572" w:rsidP="00DA357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22F0AAB" w14:textId="77777777" w:rsidR="00DA3572" w:rsidRDefault="00DA3572" w:rsidP="00DA357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1B9163A" w14:textId="77777777" w:rsidR="00DA3572" w:rsidRPr="00B9628E" w:rsidRDefault="00DA3572" w:rsidP="00DA357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8C5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.45pt;width:256.6pt;height:4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mUS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DA3572" w:rsidRPr="00DA3572" w14:paraId="163B6F79" w14:textId="77777777" w:rsidTr="007A6F29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5FB9C5" w14:textId="77777777" w:rsidR="00DA3572" w:rsidRPr="00DA3572" w:rsidRDefault="00DA3572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4B669681" w14:textId="77777777" w:rsidR="00DA3572" w:rsidRPr="00DA3572" w:rsidRDefault="00DA3572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39A8A7D5" w14:textId="77777777" w:rsidR="00DA3572" w:rsidRPr="00DA3572" w:rsidRDefault="00DA3572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01302750" w14:textId="77777777" w:rsidR="00DA3572" w:rsidRPr="00DA3572" w:rsidRDefault="00DA3572" w:rsidP="00DA3572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  <w:p w14:paraId="2F60DDF0" w14:textId="5978072B" w:rsidR="00DA3572" w:rsidRDefault="00DA3572" w:rsidP="00DA3572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CB7D842" w14:textId="63F03B6F" w:rsidR="00DA3572" w:rsidRDefault="00DA3572" w:rsidP="00DA3572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1224FB0D" w14:textId="2FBFE084" w:rsidR="00DA3572" w:rsidRDefault="00DA3572" w:rsidP="00DA3572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F14E3AB" w14:textId="0F6F0E69" w:rsidR="00DA3572" w:rsidRDefault="00DA3572" w:rsidP="00DA3572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2888C37" w14:textId="3B77EB0E" w:rsidR="00DA3572" w:rsidRDefault="00DA3572" w:rsidP="00DA3572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02814019" w14:textId="77777777" w:rsidR="00DA3572" w:rsidRDefault="00DA3572" w:rsidP="00DA3572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22F0AAB" w14:textId="77777777" w:rsidR="00DA3572" w:rsidRDefault="00DA3572" w:rsidP="00DA3572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51B9163A" w14:textId="77777777" w:rsidR="00DA3572" w:rsidRPr="00B9628E" w:rsidRDefault="00DA3572" w:rsidP="00DA3572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  <w:r w:rsidRPr="00DA3572">
        <w:rPr>
          <w:rFonts w:ascii="Times New Roman" w:eastAsia="Times New Roman" w:hAnsi="Times New Roman" w:cs="Times New Roman"/>
          <w:lang w:eastAsia="ru-RU"/>
        </w:rPr>
        <w:tab/>
      </w:r>
    </w:p>
    <w:p w14:paraId="7AA08697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7B58392D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029669F7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5F6BCA86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DA3572">
        <w:rPr>
          <w:rFonts w:ascii="Times New Roman" w:eastAsia="Times New Roman" w:hAnsi="Times New Roman" w:cs="Times New Roman"/>
          <w:lang w:eastAsia="x-none"/>
        </w:rPr>
        <w:t>округа</w:t>
      </w:r>
    </w:p>
    <w:p w14:paraId="45454D73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DA3572">
        <w:rPr>
          <w:rFonts w:ascii="Times New Roman" w:eastAsia="Times New Roman" w:hAnsi="Times New Roman" w:cs="Times New Roman"/>
          <w:lang w:eastAsia="x-none"/>
        </w:rPr>
        <w:t>-М</w:t>
      </w:r>
      <w:r w:rsidRPr="00DA3572">
        <w:rPr>
          <w:rFonts w:ascii="Times New Roman" w:eastAsia="Times New Roman" w:hAnsi="Times New Roman" w:cs="Times New Roman"/>
          <w:lang w:val="x-none" w:eastAsia="x-none"/>
        </w:rPr>
        <w:t>уллинская, 7</w:t>
      </w:r>
      <w:r w:rsidRPr="00DA3572">
        <w:rPr>
          <w:rFonts w:ascii="Times New Roman" w:eastAsia="Times New Roman" w:hAnsi="Times New Roman" w:cs="Times New Roman"/>
          <w:lang w:eastAsia="x-none"/>
        </w:rPr>
        <w:t>4А</w:t>
      </w:r>
    </w:p>
    <w:p w14:paraId="0EB90C4C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DA3572">
        <w:rPr>
          <w:rFonts w:ascii="Times New Roman" w:eastAsia="Times New Roman" w:hAnsi="Times New Roman" w:cs="Times New Roman"/>
          <w:lang w:eastAsia="x-none"/>
        </w:rPr>
        <w:t>066481</w:t>
      </w:r>
      <w:r w:rsidRPr="00DA3572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DA3572">
        <w:rPr>
          <w:rFonts w:ascii="Times New Roman" w:eastAsia="Times New Roman" w:hAnsi="Times New Roman" w:cs="Times New Roman"/>
          <w:lang w:eastAsia="x-none"/>
        </w:rPr>
        <w:t>594801001</w:t>
      </w:r>
    </w:p>
    <w:p w14:paraId="6C197914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17A6CE" w14:textId="77777777" w:rsidR="00DA3572" w:rsidRPr="00DA3572" w:rsidRDefault="00DA3572" w:rsidP="00DA35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3766F90A" w14:textId="3384A18D" w:rsidR="00DA3572" w:rsidRDefault="00DA3572" w:rsidP="00DA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728209C" w14:textId="3F1938ED" w:rsidR="00DA3572" w:rsidRPr="00D665FB" w:rsidRDefault="00DA3572" w:rsidP="00DA35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65FB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Приложение </w:t>
      </w:r>
      <w:r w:rsidR="00D665FB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</w:p>
    <w:p w14:paraId="61F02E97" w14:textId="77777777" w:rsidR="00DA3572" w:rsidRPr="00DA3572" w:rsidRDefault="00DA3572" w:rsidP="00DA35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046CC410" w14:textId="77777777" w:rsidR="00DA3572" w:rsidRPr="00DA3572" w:rsidRDefault="00DA3572" w:rsidP="00DA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3572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14:paraId="5BAA3B9B" w14:textId="77777777" w:rsidR="00DA3572" w:rsidRPr="00DA3572" w:rsidRDefault="00DA3572" w:rsidP="00DA357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DA3572">
        <w:rPr>
          <w:rFonts w:ascii="Times New Roman" w:eastAsia="Times New Roman" w:hAnsi="Times New Roman" w:cs="Times New Roman"/>
          <w:b/>
          <w:lang w:eastAsia="ru-RU"/>
        </w:rPr>
        <w:t>приема-передачи земельного участка к договору купли-продажи</w:t>
      </w:r>
    </w:p>
    <w:p w14:paraId="2CBD8014" w14:textId="77777777" w:rsidR="00DA3572" w:rsidRPr="00DA3572" w:rsidRDefault="00DA3572" w:rsidP="00DA357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№ ____ от </w:t>
      </w:r>
      <w:r w:rsidRPr="00DA3572">
        <w:rPr>
          <w:rFonts w:ascii="Times New Roman" w:eastAsia="Times New Roman" w:hAnsi="Times New Roman" w:cs="Times New Roman"/>
          <w:szCs w:val="20"/>
          <w:lang w:eastAsia="ru-RU"/>
        </w:rPr>
        <w:t xml:space="preserve">«___»__________2026 </w:t>
      </w:r>
      <w:r w:rsidRPr="00DA3572">
        <w:rPr>
          <w:rFonts w:ascii="Times New Roman" w:eastAsia="Times New Roman" w:hAnsi="Times New Roman" w:cs="Times New Roman"/>
          <w:lang w:eastAsia="ru-RU"/>
        </w:rPr>
        <w:t>г.</w:t>
      </w:r>
    </w:p>
    <w:p w14:paraId="7CE73FC7" w14:textId="77777777" w:rsidR="00DA3572" w:rsidRPr="00DA3572" w:rsidRDefault="00DA3572" w:rsidP="00DA357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4E869E31" w14:textId="77777777" w:rsidR="00DA3572" w:rsidRPr="00DA3572" w:rsidRDefault="00DA3572" w:rsidP="00DA357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Пермский край</w:t>
      </w:r>
    </w:p>
    <w:p w14:paraId="1D6FA308" w14:textId="01AA3085" w:rsidR="00DA3572" w:rsidRPr="00DA3572" w:rsidRDefault="00DA3572" w:rsidP="00DA357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Пермский муниципальный округ                  </w:t>
      </w:r>
      <w:r w:rsidRPr="00DA3572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</w:t>
      </w:r>
      <w:r w:rsidRPr="00DA3572">
        <w:rPr>
          <w:rFonts w:ascii="Times New Roman" w:eastAsia="Times New Roman" w:hAnsi="Times New Roman" w:cs="Times New Roman"/>
          <w:szCs w:val="20"/>
          <w:lang w:eastAsia="ru-RU"/>
        </w:rPr>
        <w:t xml:space="preserve">«___»__________2026 </w:t>
      </w:r>
      <w:r w:rsidRPr="00DA3572">
        <w:rPr>
          <w:rFonts w:ascii="Times New Roman" w:eastAsia="Times New Roman" w:hAnsi="Times New Roman" w:cs="Times New Roman"/>
          <w:lang w:eastAsia="ru-RU"/>
        </w:rPr>
        <w:t>г.</w:t>
      </w:r>
    </w:p>
    <w:p w14:paraId="5ECE2C97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6919006" w14:textId="77777777" w:rsidR="00DA3572" w:rsidRPr="00DA3572" w:rsidRDefault="00DA3572" w:rsidP="00DA35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DA3572">
        <w:rPr>
          <w:rFonts w:ascii="Times New Roman" w:eastAsia="Times New Roman" w:hAnsi="Times New Roman" w:cs="Times New Roman"/>
          <w:lang w:eastAsia="ru-RU"/>
        </w:rPr>
        <w:t>, и</w:t>
      </w:r>
    </w:p>
    <w:p w14:paraId="394EF0A0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471F7AE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DA3572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A3572">
        <w:rPr>
          <w:rFonts w:ascii="Times New Roman" w:eastAsia="Times New Roman" w:hAnsi="Times New Roman" w:cs="Times New Roman"/>
          <w:lang w:eastAsia="ru-RU"/>
        </w:rPr>
        <w:t>заключили настоящий Акт о нижеследующем:</w:t>
      </w:r>
    </w:p>
    <w:p w14:paraId="4337819D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742EBD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31E62B" w14:textId="77777777" w:rsidR="00DA3572" w:rsidRPr="00DA3572" w:rsidRDefault="00DA3572" w:rsidP="00DA3572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«Продавец» передал, «Покупатель» принял земельный участок общей площадью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_____ кв.м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, расположенный по адресу: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 xml:space="preserve">Пермский край, Пермский район, __________________________________________, </w:t>
      </w:r>
      <w:r w:rsidRPr="00DA3572">
        <w:rPr>
          <w:rFonts w:ascii="Times New Roman" w:eastAsia="Times New Roman" w:hAnsi="Times New Roman" w:cs="Times New Roman"/>
          <w:lang w:eastAsia="ru-RU"/>
        </w:rPr>
        <w:t>с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кадастровым номером: </w:t>
      </w:r>
      <w:r w:rsidRPr="00DA3572">
        <w:rPr>
          <w:rFonts w:ascii="Times New Roman" w:eastAsia="Times New Roman" w:hAnsi="Times New Roman" w:cs="Times New Roman"/>
          <w:b/>
          <w:lang w:eastAsia="ru-RU"/>
        </w:rPr>
        <w:t>______________________.</w:t>
      </w:r>
    </w:p>
    <w:p w14:paraId="2457F3D6" w14:textId="77777777" w:rsidR="00DA3572" w:rsidRPr="00DA3572" w:rsidRDefault="00DA3572" w:rsidP="00DA3572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Претензий по качеству и состоянию участка у Покупателя не имеется.</w:t>
      </w:r>
    </w:p>
    <w:p w14:paraId="5D322804" w14:textId="77777777" w:rsidR="00DA3572" w:rsidRPr="00DA3572" w:rsidRDefault="00DA3572" w:rsidP="00DA3572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 по одному к каждому экземпляру договора купли-продажи.</w:t>
      </w:r>
    </w:p>
    <w:p w14:paraId="68360209" w14:textId="77777777" w:rsidR="00DA3572" w:rsidRPr="00DA3572" w:rsidRDefault="00DA3572" w:rsidP="00DA3572">
      <w:pPr>
        <w:spacing w:after="0" w:line="3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14:paraId="7AF8F246" w14:textId="77777777" w:rsidR="00DA3572" w:rsidRPr="00DA3572" w:rsidRDefault="00DA3572" w:rsidP="00DA3572">
      <w:pPr>
        <w:spacing w:after="120" w:line="48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14:paraId="3B7373EC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A3572">
        <w:rPr>
          <w:rFonts w:ascii="Times New Roman" w:eastAsia="Times New Roman" w:hAnsi="Times New Roman" w:cs="Times New Roman"/>
          <w:lang w:eastAsia="ru-RU"/>
        </w:rPr>
        <w:t xml:space="preserve">«Продавец» ___________ </w:t>
      </w:r>
      <w:r w:rsidRPr="00DA3572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DA3572">
        <w:rPr>
          <w:rFonts w:ascii="Times New Roman" w:eastAsia="Times New Roman" w:hAnsi="Times New Roman" w:cs="Times New Roman"/>
          <w:lang w:eastAsia="ru-RU"/>
        </w:rPr>
        <w:t xml:space="preserve">                     «Покупатель» </w:t>
      </w:r>
      <w:r w:rsidRPr="00DA3572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Pr="00DA35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/____________</w:t>
      </w:r>
    </w:p>
    <w:p w14:paraId="5732EE63" w14:textId="77777777" w:rsidR="00DA3572" w:rsidRPr="00DA3572" w:rsidRDefault="00DA3572" w:rsidP="00DA35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357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DB91D" wp14:editId="3EA3625B">
                <wp:simplePos x="0" y="0"/>
                <wp:positionH relativeFrom="column">
                  <wp:posOffset>3502660</wp:posOffset>
                </wp:positionH>
                <wp:positionV relativeFrom="paragraph">
                  <wp:posOffset>220980</wp:posOffset>
                </wp:positionV>
                <wp:extent cx="3267075" cy="7138670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713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DA3572" w:rsidRPr="002914D3" w14:paraId="0942594E" w14:textId="77777777" w:rsidTr="0071370F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4F7A59" w14:textId="77777777" w:rsidR="00DA3572" w:rsidRPr="00DA3572" w:rsidRDefault="00DA3572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64158FF5" w14:textId="77777777" w:rsidR="00DA3572" w:rsidRPr="00DA3572" w:rsidRDefault="00DA3572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2A408BDD" w14:textId="77777777" w:rsidR="00DA3572" w:rsidRPr="002914D3" w:rsidRDefault="00DA3572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5168CBC5" w14:textId="77777777" w:rsidR="00DA3572" w:rsidRPr="00F86CF5" w:rsidRDefault="00DA3572" w:rsidP="00DA35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DB91D" id="Text Box 3" o:spid="_x0000_s1027" type="#_x0000_t202" style="position:absolute;left:0;text-align:left;margin-left:275.8pt;margin-top:17.4pt;width:257.25pt;height:5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DA3572" w:rsidRPr="002914D3" w14:paraId="0942594E" w14:textId="77777777" w:rsidTr="0071370F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4F7A59" w14:textId="77777777" w:rsidR="00DA3572" w:rsidRPr="00DA3572" w:rsidRDefault="00DA3572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64158FF5" w14:textId="77777777" w:rsidR="00DA3572" w:rsidRPr="00DA3572" w:rsidRDefault="00DA3572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2A408BDD" w14:textId="77777777" w:rsidR="00DA3572" w:rsidRPr="002914D3" w:rsidRDefault="00DA3572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5168CBC5" w14:textId="77777777" w:rsidR="00DA3572" w:rsidRPr="00F86CF5" w:rsidRDefault="00DA3572" w:rsidP="00DA3572"/>
                  </w:txbxContent>
                </v:textbox>
              </v:shape>
            </w:pict>
          </mc:Fallback>
        </mc:AlternateContent>
      </w:r>
      <w:r w:rsidRPr="00DA357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</w:t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</w:t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57F03B02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36149CE9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4FD460AC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218D9202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DA3572">
        <w:rPr>
          <w:rFonts w:ascii="Times New Roman" w:eastAsia="Times New Roman" w:hAnsi="Times New Roman" w:cs="Times New Roman"/>
          <w:lang w:eastAsia="x-none"/>
        </w:rPr>
        <w:t>округа</w:t>
      </w:r>
    </w:p>
    <w:p w14:paraId="4F27234D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DA3572">
        <w:rPr>
          <w:rFonts w:ascii="Times New Roman" w:eastAsia="Times New Roman" w:hAnsi="Times New Roman" w:cs="Times New Roman"/>
          <w:lang w:eastAsia="x-none"/>
        </w:rPr>
        <w:t>-М</w:t>
      </w:r>
      <w:r w:rsidRPr="00DA3572">
        <w:rPr>
          <w:rFonts w:ascii="Times New Roman" w:eastAsia="Times New Roman" w:hAnsi="Times New Roman" w:cs="Times New Roman"/>
          <w:lang w:val="x-none" w:eastAsia="x-none"/>
        </w:rPr>
        <w:t>уллинская, 7</w:t>
      </w:r>
      <w:r w:rsidRPr="00DA3572">
        <w:rPr>
          <w:rFonts w:ascii="Times New Roman" w:eastAsia="Times New Roman" w:hAnsi="Times New Roman" w:cs="Times New Roman"/>
          <w:lang w:eastAsia="x-none"/>
        </w:rPr>
        <w:t>4А</w:t>
      </w:r>
    </w:p>
    <w:p w14:paraId="2B82333D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DA3572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DA3572">
        <w:rPr>
          <w:rFonts w:ascii="Times New Roman" w:eastAsia="Times New Roman" w:hAnsi="Times New Roman" w:cs="Times New Roman"/>
          <w:lang w:eastAsia="x-none"/>
        </w:rPr>
        <w:t>066481</w:t>
      </w:r>
      <w:r w:rsidRPr="00DA3572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DA3572">
        <w:rPr>
          <w:rFonts w:ascii="Times New Roman" w:eastAsia="Times New Roman" w:hAnsi="Times New Roman" w:cs="Times New Roman"/>
          <w:lang w:eastAsia="x-none"/>
        </w:rPr>
        <w:t>594801001</w:t>
      </w:r>
    </w:p>
    <w:p w14:paraId="3CF48513" w14:textId="77777777" w:rsidR="00DA3572" w:rsidRPr="00DA3572" w:rsidRDefault="00DA3572" w:rsidP="00DA357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2028C" w14:textId="77777777" w:rsidR="00DA3572" w:rsidRPr="00DA3572" w:rsidRDefault="00DA3572" w:rsidP="00DA357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35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14863C3" w14:textId="77777777" w:rsidR="00DA3572" w:rsidRPr="00DA3572" w:rsidRDefault="00DA3572" w:rsidP="00DA357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824CE" w14:textId="77777777" w:rsidR="00DA3572" w:rsidRPr="00DA3572" w:rsidRDefault="00DA3572" w:rsidP="00DA357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8BB10" w14:textId="77777777" w:rsidR="00DA3572" w:rsidRPr="00DA3572" w:rsidRDefault="00DA3572" w:rsidP="00DA357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CD58EA" w14:textId="77777777" w:rsidR="00DA3572" w:rsidRPr="00DA3572" w:rsidRDefault="00DA3572" w:rsidP="00DA35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1F0D5" w14:textId="77777777" w:rsidR="00DA3572" w:rsidRPr="00DA3572" w:rsidRDefault="00DA3572" w:rsidP="00DA3572">
      <w:pPr>
        <w:tabs>
          <w:tab w:val="left" w:pos="3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A3572" w:rsidRPr="00DA3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3FF"/>
    <w:multiLevelType w:val="multilevel"/>
    <w:tmpl w:val="6C6E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4396E"/>
    <w:multiLevelType w:val="singleLevel"/>
    <w:tmpl w:val="EE7A7FB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A52D38"/>
    <w:multiLevelType w:val="hybridMultilevel"/>
    <w:tmpl w:val="9F063080"/>
    <w:lvl w:ilvl="0" w:tplc="2B6C3F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9655C58"/>
    <w:multiLevelType w:val="multilevel"/>
    <w:tmpl w:val="6DC0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345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AC"/>
    <w:rsid w:val="00002F0D"/>
    <w:rsid w:val="000043C0"/>
    <w:rsid w:val="00012030"/>
    <w:rsid w:val="00020183"/>
    <w:rsid w:val="00020F31"/>
    <w:rsid w:val="00032F44"/>
    <w:rsid w:val="000378A0"/>
    <w:rsid w:val="000607F1"/>
    <w:rsid w:val="00061A1F"/>
    <w:rsid w:val="00062137"/>
    <w:rsid w:val="0006272B"/>
    <w:rsid w:val="00077CF6"/>
    <w:rsid w:val="00082817"/>
    <w:rsid w:val="00082C27"/>
    <w:rsid w:val="000847F9"/>
    <w:rsid w:val="000862D2"/>
    <w:rsid w:val="000901FD"/>
    <w:rsid w:val="000B4360"/>
    <w:rsid w:val="000C0913"/>
    <w:rsid w:val="000C611B"/>
    <w:rsid w:val="000D2DBE"/>
    <w:rsid w:val="000D3A12"/>
    <w:rsid w:val="000E0045"/>
    <w:rsid w:val="000F2CAB"/>
    <w:rsid w:val="000F3C85"/>
    <w:rsid w:val="000F6A4F"/>
    <w:rsid w:val="00101BB6"/>
    <w:rsid w:val="00102B61"/>
    <w:rsid w:val="0010798D"/>
    <w:rsid w:val="00120210"/>
    <w:rsid w:val="00122DFE"/>
    <w:rsid w:val="00126B6A"/>
    <w:rsid w:val="00133AEB"/>
    <w:rsid w:val="00134979"/>
    <w:rsid w:val="00152C17"/>
    <w:rsid w:val="001618B3"/>
    <w:rsid w:val="001675CD"/>
    <w:rsid w:val="001724FC"/>
    <w:rsid w:val="00176875"/>
    <w:rsid w:val="00193C79"/>
    <w:rsid w:val="001940AC"/>
    <w:rsid w:val="001A0BA3"/>
    <w:rsid w:val="001A3CB4"/>
    <w:rsid w:val="001A4356"/>
    <w:rsid w:val="001A579B"/>
    <w:rsid w:val="001C0281"/>
    <w:rsid w:val="001C2C29"/>
    <w:rsid w:val="001C7A99"/>
    <w:rsid w:val="001D175E"/>
    <w:rsid w:val="001D3520"/>
    <w:rsid w:val="001E07B3"/>
    <w:rsid w:val="001E4D72"/>
    <w:rsid w:val="001E5BA8"/>
    <w:rsid w:val="001E65EA"/>
    <w:rsid w:val="001E7E95"/>
    <w:rsid w:val="00230398"/>
    <w:rsid w:val="002340D5"/>
    <w:rsid w:val="0024582F"/>
    <w:rsid w:val="00247F5F"/>
    <w:rsid w:val="0025690D"/>
    <w:rsid w:val="00267A72"/>
    <w:rsid w:val="00273B33"/>
    <w:rsid w:val="00291102"/>
    <w:rsid w:val="0029418A"/>
    <w:rsid w:val="002B37FF"/>
    <w:rsid w:val="002C60E7"/>
    <w:rsid w:val="002D0D4A"/>
    <w:rsid w:val="003012C4"/>
    <w:rsid w:val="003040AD"/>
    <w:rsid w:val="00306B9A"/>
    <w:rsid w:val="00317DA8"/>
    <w:rsid w:val="00327EAB"/>
    <w:rsid w:val="00342C42"/>
    <w:rsid w:val="0034507A"/>
    <w:rsid w:val="003509BD"/>
    <w:rsid w:val="00351013"/>
    <w:rsid w:val="00363C6D"/>
    <w:rsid w:val="00383499"/>
    <w:rsid w:val="00385663"/>
    <w:rsid w:val="003858C3"/>
    <w:rsid w:val="00387029"/>
    <w:rsid w:val="003963B7"/>
    <w:rsid w:val="003B59E4"/>
    <w:rsid w:val="003D2A18"/>
    <w:rsid w:val="003D3D3D"/>
    <w:rsid w:val="003E44F1"/>
    <w:rsid w:val="003F20CB"/>
    <w:rsid w:val="003F4ACC"/>
    <w:rsid w:val="00401E85"/>
    <w:rsid w:val="00401F96"/>
    <w:rsid w:val="00403C75"/>
    <w:rsid w:val="004262CF"/>
    <w:rsid w:val="00436285"/>
    <w:rsid w:val="00453A70"/>
    <w:rsid w:val="004543A3"/>
    <w:rsid w:val="00455765"/>
    <w:rsid w:val="004619F0"/>
    <w:rsid w:val="00462D40"/>
    <w:rsid w:val="004704BB"/>
    <w:rsid w:val="004819ED"/>
    <w:rsid w:val="00497753"/>
    <w:rsid w:val="004A2D28"/>
    <w:rsid w:val="004A6FB3"/>
    <w:rsid w:val="004B5CAC"/>
    <w:rsid w:val="004D3FE7"/>
    <w:rsid w:val="004D634D"/>
    <w:rsid w:val="004F43E8"/>
    <w:rsid w:val="004F5A1C"/>
    <w:rsid w:val="004F6E18"/>
    <w:rsid w:val="00500792"/>
    <w:rsid w:val="0050535F"/>
    <w:rsid w:val="00535278"/>
    <w:rsid w:val="00540516"/>
    <w:rsid w:val="00541D99"/>
    <w:rsid w:val="005650F8"/>
    <w:rsid w:val="00573374"/>
    <w:rsid w:val="005A322C"/>
    <w:rsid w:val="005C056E"/>
    <w:rsid w:val="005C23E4"/>
    <w:rsid w:val="005D5E99"/>
    <w:rsid w:val="005E4EF5"/>
    <w:rsid w:val="005F3383"/>
    <w:rsid w:val="00610D80"/>
    <w:rsid w:val="00615E39"/>
    <w:rsid w:val="0062344C"/>
    <w:rsid w:val="00625320"/>
    <w:rsid w:val="00632AEF"/>
    <w:rsid w:val="006457A9"/>
    <w:rsid w:val="0066424F"/>
    <w:rsid w:val="006711C6"/>
    <w:rsid w:val="006714C0"/>
    <w:rsid w:val="00672931"/>
    <w:rsid w:val="00690700"/>
    <w:rsid w:val="00697B2E"/>
    <w:rsid w:val="006A3DCC"/>
    <w:rsid w:val="006A4588"/>
    <w:rsid w:val="006A55C1"/>
    <w:rsid w:val="006C7F61"/>
    <w:rsid w:val="006E1B42"/>
    <w:rsid w:val="006E4C5C"/>
    <w:rsid w:val="0070357D"/>
    <w:rsid w:val="00706DED"/>
    <w:rsid w:val="00713060"/>
    <w:rsid w:val="00713BA4"/>
    <w:rsid w:val="00733099"/>
    <w:rsid w:val="007432D2"/>
    <w:rsid w:val="00757BD8"/>
    <w:rsid w:val="007606F4"/>
    <w:rsid w:val="00773452"/>
    <w:rsid w:val="00775B1D"/>
    <w:rsid w:val="0078217E"/>
    <w:rsid w:val="00785636"/>
    <w:rsid w:val="00797CB8"/>
    <w:rsid w:val="007A190E"/>
    <w:rsid w:val="007B04A2"/>
    <w:rsid w:val="007B4E85"/>
    <w:rsid w:val="007C2E6C"/>
    <w:rsid w:val="007D3369"/>
    <w:rsid w:val="007D56C6"/>
    <w:rsid w:val="007E015B"/>
    <w:rsid w:val="007E2C91"/>
    <w:rsid w:val="007E615E"/>
    <w:rsid w:val="007F153F"/>
    <w:rsid w:val="007F260A"/>
    <w:rsid w:val="007F64AD"/>
    <w:rsid w:val="00800360"/>
    <w:rsid w:val="00807B3D"/>
    <w:rsid w:val="00831555"/>
    <w:rsid w:val="00843201"/>
    <w:rsid w:val="00850C1F"/>
    <w:rsid w:val="008635AE"/>
    <w:rsid w:val="00874C82"/>
    <w:rsid w:val="00884F3B"/>
    <w:rsid w:val="00887661"/>
    <w:rsid w:val="008A42B4"/>
    <w:rsid w:val="008B0D50"/>
    <w:rsid w:val="008B635A"/>
    <w:rsid w:val="008C0A23"/>
    <w:rsid w:val="008C3B57"/>
    <w:rsid w:val="008C3BE5"/>
    <w:rsid w:val="008D79E5"/>
    <w:rsid w:val="008E1171"/>
    <w:rsid w:val="008E74E9"/>
    <w:rsid w:val="008F2214"/>
    <w:rsid w:val="008F231C"/>
    <w:rsid w:val="00904820"/>
    <w:rsid w:val="00905922"/>
    <w:rsid w:val="0092618F"/>
    <w:rsid w:val="0094481C"/>
    <w:rsid w:val="0095188A"/>
    <w:rsid w:val="009610F2"/>
    <w:rsid w:val="00965A68"/>
    <w:rsid w:val="00966941"/>
    <w:rsid w:val="00974F11"/>
    <w:rsid w:val="00980CE1"/>
    <w:rsid w:val="0098290A"/>
    <w:rsid w:val="00987DB7"/>
    <w:rsid w:val="00996BA1"/>
    <w:rsid w:val="009A247A"/>
    <w:rsid w:val="009B5918"/>
    <w:rsid w:val="009B7E85"/>
    <w:rsid w:val="009C23E9"/>
    <w:rsid w:val="009C4667"/>
    <w:rsid w:val="009D0023"/>
    <w:rsid w:val="009E0371"/>
    <w:rsid w:val="009E7352"/>
    <w:rsid w:val="00A11725"/>
    <w:rsid w:val="00A22F81"/>
    <w:rsid w:val="00A237CE"/>
    <w:rsid w:val="00A24AF2"/>
    <w:rsid w:val="00A36D37"/>
    <w:rsid w:val="00A43952"/>
    <w:rsid w:val="00A45FA2"/>
    <w:rsid w:val="00A56EE7"/>
    <w:rsid w:val="00A603A8"/>
    <w:rsid w:val="00A6354F"/>
    <w:rsid w:val="00A64117"/>
    <w:rsid w:val="00A64850"/>
    <w:rsid w:val="00A66462"/>
    <w:rsid w:val="00A80D5B"/>
    <w:rsid w:val="00A8239C"/>
    <w:rsid w:val="00A85A35"/>
    <w:rsid w:val="00A97B8B"/>
    <w:rsid w:val="00AA420E"/>
    <w:rsid w:val="00AB68D2"/>
    <w:rsid w:val="00AC39B7"/>
    <w:rsid w:val="00AC4456"/>
    <w:rsid w:val="00AE61A0"/>
    <w:rsid w:val="00B00D74"/>
    <w:rsid w:val="00B01AF9"/>
    <w:rsid w:val="00B0345C"/>
    <w:rsid w:val="00B1347F"/>
    <w:rsid w:val="00B14E9B"/>
    <w:rsid w:val="00B162BB"/>
    <w:rsid w:val="00B216B1"/>
    <w:rsid w:val="00B253DC"/>
    <w:rsid w:val="00B32E35"/>
    <w:rsid w:val="00B40228"/>
    <w:rsid w:val="00B4672F"/>
    <w:rsid w:val="00B508F8"/>
    <w:rsid w:val="00B54477"/>
    <w:rsid w:val="00B716C3"/>
    <w:rsid w:val="00B72222"/>
    <w:rsid w:val="00B72739"/>
    <w:rsid w:val="00B74AEA"/>
    <w:rsid w:val="00B808C2"/>
    <w:rsid w:val="00B813FD"/>
    <w:rsid w:val="00B82055"/>
    <w:rsid w:val="00B83E30"/>
    <w:rsid w:val="00B90DE4"/>
    <w:rsid w:val="00B97A33"/>
    <w:rsid w:val="00BA41A9"/>
    <w:rsid w:val="00BA6978"/>
    <w:rsid w:val="00BB1B04"/>
    <w:rsid w:val="00BB34B2"/>
    <w:rsid w:val="00BC057B"/>
    <w:rsid w:val="00BC51C2"/>
    <w:rsid w:val="00BD4022"/>
    <w:rsid w:val="00BD56E4"/>
    <w:rsid w:val="00C03FEB"/>
    <w:rsid w:val="00C07BA9"/>
    <w:rsid w:val="00C11767"/>
    <w:rsid w:val="00C11BE6"/>
    <w:rsid w:val="00C22C47"/>
    <w:rsid w:val="00C36A35"/>
    <w:rsid w:val="00C44D95"/>
    <w:rsid w:val="00C45A21"/>
    <w:rsid w:val="00C52BBF"/>
    <w:rsid w:val="00C553F3"/>
    <w:rsid w:val="00C67E7D"/>
    <w:rsid w:val="00C87490"/>
    <w:rsid w:val="00CA20D0"/>
    <w:rsid w:val="00CA74F5"/>
    <w:rsid w:val="00CA7C33"/>
    <w:rsid w:val="00CB07DF"/>
    <w:rsid w:val="00CC00F6"/>
    <w:rsid w:val="00CD510D"/>
    <w:rsid w:val="00D07D3F"/>
    <w:rsid w:val="00D334A3"/>
    <w:rsid w:val="00D425F3"/>
    <w:rsid w:val="00D4354D"/>
    <w:rsid w:val="00D634E5"/>
    <w:rsid w:val="00D65755"/>
    <w:rsid w:val="00D665FB"/>
    <w:rsid w:val="00D878FE"/>
    <w:rsid w:val="00D9066D"/>
    <w:rsid w:val="00DA3572"/>
    <w:rsid w:val="00DA3D26"/>
    <w:rsid w:val="00DA49DB"/>
    <w:rsid w:val="00DA716F"/>
    <w:rsid w:val="00DB2199"/>
    <w:rsid w:val="00DC715C"/>
    <w:rsid w:val="00DD66FB"/>
    <w:rsid w:val="00DE0FCF"/>
    <w:rsid w:val="00DE3BAC"/>
    <w:rsid w:val="00DF26FA"/>
    <w:rsid w:val="00E0479E"/>
    <w:rsid w:val="00E15F82"/>
    <w:rsid w:val="00E3081B"/>
    <w:rsid w:val="00E30B7B"/>
    <w:rsid w:val="00E33A74"/>
    <w:rsid w:val="00E345DB"/>
    <w:rsid w:val="00E36E93"/>
    <w:rsid w:val="00E443B4"/>
    <w:rsid w:val="00E67766"/>
    <w:rsid w:val="00E729BE"/>
    <w:rsid w:val="00E90E8F"/>
    <w:rsid w:val="00E96EEC"/>
    <w:rsid w:val="00E9739A"/>
    <w:rsid w:val="00EB5313"/>
    <w:rsid w:val="00EB55A6"/>
    <w:rsid w:val="00ED1493"/>
    <w:rsid w:val="00EE05DB"/>
    <w:rsid w:val="00EF0380"/>
    <w:rsid w:val="00EF4044"/>
    <w:rsid w:val="00F03777"/>
    <w:rsid w:val="00F065A6"/>
    <w:rsid w:val="00F0682E"/>
    <w:rsid w:val="00F153E9"/>
    <w:rsid w:val="00F2185A"/>
    <w:rsid w:val="00F227EA"/>
    <w:rsid w:val="00F34892"/>
    <w:rsid w:val="00F45791"/>
    <w:rsid w:val="00F517F0"/>
    <w:rsid w:val="00F560E2"/>
    <w:rsid w:val="00F76E86"/>
    <w:rsid w:val="00F84F88"/>
    <w:rsid w:val="00F95DE8"/>
    <w:rsid w:val="00F974B8"/>
    <w:rsid w:val="00FA1E69"/>
    <w:rsid w:val="00FB0531"/>
    <w:rsid w:val="00FB56EF"/>
    <w:rsid w:val="00FE39DC"/>
    <w:rsid w:val="00FE6DEC"/>
    <w:rsid w:val="00FE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F5C8"/>
  <w15:docId w15:val="{B7EBC97A-D1B0-45D1-9B53-3C381F92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A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D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045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A3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ermokru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FED8D-1023-4A01-8BD2-DC9D72DDC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10</Pages>
  <Words>4242</Words>
  <Characters>24183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kiozem2-01</dc:creator>
  <cp:lastModifiedBy>kiozem2-02</cp:lastModifiedBy>
  <cp:revision>32</cp:revision>
  <cp:lastPrinted>2023-08-29T08:17:00Z</cp:lastPrinted>
  <dcterms:created xsi:type="dcterms:W3CDTF">2026-01-12T04:11:00Z</dcterms:created>
  <dcterms:modified xsi:type="dcterms:W3CDTF">2026-04-24T05:56:00Z</dcterms:modified>
</cp:coreProperties>
</file>